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89C" w:rsidRDefault="0034589C"/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D545B6" w:rsidRPr="00073C62" w:rsidTr="00D545B6">
        <w:trPr>
          <w:trHeight w:hRule="exact" w:val="1883"/>
        </w:trPr>
        <w:tc>
          <w:tcPr>
            <w:tcW w:w="9072" w:type="dxa"/>
            <w:gridSpan w:val="5"/>
          </w:tcPr>
          <w:p w:rsidR="00D545B6" w:rsidRPr="001C7775" w:rsidRDefault="00D545B6" w:rsidP="00054D62">
            <w:pPr>
              <w:pStyle w:val="Iioaioo"/>
              <w:keepLines w:val="0"/>
              <w:tabs>
                <w:tab w:val="left" w:pos="675"/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2068F3" wp14:editId="05670B25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4445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50B4" w:rsidRDefault="005750B4" w:rsidP="00D545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2068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5750B4" w:rsidRDefault="005750B4" w:rsidP="00D545B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7775">
              <w:rPr>
                <w:szCs w:val="28"/>
              </w:rPr>
              <w:t>ПРАВИТЕЛЬСТВО КИРОВСКОЙ ОБЛАСТИ</w:t>
            </w:r>
          </w:p>
          <w:p w:rsidR="00D545B6" w:rsidRPr="00073C62" w:rsidRDefault="00D545B6" w:rsidP="00D545B6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9D0134" w:rsidRPr="009D0134" w:rsidTr="00D545B6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D545B6" w:rsidRPr="009D0134" w:rsidRDefault="009D0134" w:rsidP="009D0134">
            <w:pPr>
              <w:tabs>
                <w:tab w:val="left" w:pos="2765"/>
              </w:tabs>
              <w:rPr>
                <w:szCs w:val="28"/>
              </w:rPr>
            </w:pPr>
            <w:r w:rsidRPr="009D0134">
              <w:rPr>
                <w:szCs w:val="28"/>
              </w:rPr>
              <w:t>02.02.2018</w:t>
            </w:r>
          </w:p>
        </w:tc>
        <w:tc>
          <w:tcPr>
            <w:tcW w:w="1814" w:type="dxa"/>
          </w:tcPr>
          <w:p w:rsidR="00D545B6" w:rsidRPr="009D0134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D545B6" w:rsidRPr="009D0134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545B6" w:rsidRPr="009D0134" w:rsidRDefault="00D545B6" w:rsidP="00D545B6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9D0134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545B6" w:rsidRPr="009D0134" w:rsidRDefault="009D0134" w:rsidP="009D0134">
            <w:pPr>
              <w:tabs>
                <w:tab w:val="left" w:pos="2765"/>
              </w:tabs>
              <w:rPr>
                <w:szCs w:val="28"/>
              </w:rPr>
            </w:pPr>
            <w:r w:rsidRPr="009D0134">
              <w:rPr>
                <w:szCs w:val="28"/>
              </w:rPr>
              <w:t>45-П</w:t>
            </w:r>
          </w:p>
        </w:tc>
      </w:tr>
      <w:tr w:rsidR="00D545B6" w:rsidRPr="00073C62" w:rsidTr="00D545B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D545B6" w:rsidRPr="001C7775" w:rsidRDefault="00D545B6" w:rsidP="00D545B6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C17558" w:rsidRDefault="00FF618D" w:rsidP="00C17558">
      <w:pPr>
        <w:spacing w:before="480"/>
        <w:jc w:val="center"/>
        <w:rPr>
          <w:b/>
        </w:rPr>
      </w:pPr>
      <w:r>
        <w:rPr>
          <w:b/>
        </w:rPr>
        <w:t>О внесении изменения</w:t>
      </w:r>
      <w:r w:rsidR="00D545B6" w:rsidRPr="00D545B6">
        <w:rPr>
          <w:b/>
        </w:rPr>
        <w:t xml:space="preserve"> в постановление Правительства</w:t>
      </w:r>
      <w:r w:rsidR="00D545B6">
        <w:rPr>
          <w:b/>
        </w:rPr>
        <w:t xml:space="preserve"> </w:t>
      </w:r>
    </w:p>
    <w:p w:rsidR="00D545B6" w:rsidRDefault="007F02C9" w:rsidP="00C17558">
      <w:pPr>
        <w:spacing w:after="480"/>
        <w:jc w:val="center"/>
        <w:rPr>
          <w:b/>
        </w:rPr>
      </w:pPr>
      <w:r>
        <w:rPr>
          <w:b/>
        </w:rPr>
        <w:t>Кировской области от 29.12.2010 № 84/666</w:t>
      </w:r>
    </w:p>
    <w:p w:rsidR="00D545B6" w:rsidRDefault="00054D62" w:rsidP="00054D62">
      <w:pPr>
        <w:tabs>
          <w:tab w:val="left" w:pos="709"/>
        </w:tabs>
        <w:spacing w:line="360" w:lineRule="auto"/>
        <w:jc w:val="both"/>
      </w:pPr>
      <w:r>
        <w:t xml:space="preserve">          </w:t>
      </w:r>
      <w:r w:rsidR="00D545B6" w:rsidRPr="00D545B6">
        <w:t>Правительство Кировской области ПОСТАНОВЛЯЕТ:</w:t>
      </w:r>
    </w:p>
    <w:p w:rsidR="00790058" w:rsidRDefault="00790058" w:rsidP="00054D62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Внести </w:t>
      </w:r>
      <w:r w:rsidR="00FF618D">
        <w:t xml:space="preserve">изменение </w:t>
      </w:r>
      <w:r>
        <w:t xml:space="preserve">в </w:t>
      </w:r>
      <w:r w:rsidR="00FF618D">
        <w:t xml:space="preserve">Порядок осуществления контроля </w:t>
      </w:r>
      <w:r w:rsidR="002A23D1">
        <w:br/>
      </w:r>
      <w:r w:rsidR="00FF618D">
        <w:t>за деятельностью областных государственных учреждений Кировской области, утвержденный постановлением</w:t>
      </w:r>
      <w:r>
        <w:t xml:space="preserve"> Правительства Кир</w:t>
      </w:r>
      <w:r w:rsidR="007F02C9">
        <w:t>овской области</w:t>
      </w:r>
      <w:r w:rsidR="004B498A">
        <w:t xml:space="preserve"> </w:t>
      </w:r>
      <w:r w:rsidR="004B498A">
        <w:br/>
        <w:t xml:space="preserve">от </w:t>
      </w:r>
      <w:r w:rsidR="007F02C9">
        <w:t>29.12.2010 № 84/66</w:t>
      </w:r>
      <w:r>
        <w:t>6 «Об ут</w:t>
      </w:r>
      <w:r w:rsidR="007F02C9">
        <w:t xml:space="preserve">верждении Порядка осуществления контроля </w:t>
      </w:r>
      <w:r w:rsidR="004B498A">
        <w:br/>
      </w:r>
      <w:r w:rsidR="007F02C9">
        <w:t>за деятельностью областных государственных учреждений Кировской области</w:t>
      </w:r>
      <w:r w:rsidR="00FF618D">
        <w:t xml:space="preserve">», изложив пункт 4 в </w:t>
      </w:r>
      <w:r w:rsidR="006A5EEF">
        <w:t>следующей редакции:</w:t>
      </w:r>
    </w:p>
    <w:p w:rsidR="00054D62" w:rsidRPr="00054D62" w:rsidRDefault="00790058" w:rsidP="00054D62">
      <w:pPr>
        <w:pStyle w:val="ab"/>
        <w:tabs>
          <w:tab w:val="left" w:pos="709"/>
        </w:tabs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054D62">
        <w:rPr>
          <w:sz w:val="28"/>
          <w:szCs w:val="28"/>
        </w:rPr>
        <w:t xml:space="preserve"> </w:t>
      </w:r>
      <w:r w:rsidR="006A5EEF" w:rsidRPr="00054D62">
        <w:rPr>
          <w:sz w:val="28"/>
          <w:szCs w:val="28"/>
        </w:rPr>
        <w:t xml:space="preserve"> «</w:t>
      </w:r>
      <w:r w:rsidR="00054D62" w:rsidRPr="00054D62">
        <w:rPr>
          <w:sz w:val="28"/>
          <w:szCs w:val="28"/>
        </w:rPr>
        <w:t>4. Органы исполнительной власти Кировской области проводят проверки деятельности учреждений в рамках своих полномочий, а именно:</w:t>
      </w:r>
    </w:p>
    <w:p w:rsidR="00054D62" w:rsidRPr="00C0704B" w:rsidRDefault="00054D62" w:rsidP="00E03233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Cs w:val="28"/>
          <w:lang w:eastAsia="en-US"/>
        </w:rPr>
      </w:pPr>
      <w:r w:rsidRPr="00054D62">
        <w:rPr>
          <w:szCs w:val="28"/>
        </w:rPr>
        <w:t xml:space="preserve">         </w:t>
      </w:r>
      <w:r>
        <w:rPr>
          <w:szCs w:val="28"/>
        </w:rPr>
        <w:t xml:space="preserve"> </w:t>
      </w:r>
      <w:r w:rsidRPr="00054D62">
        <w:rPr>
          <w:szCs w:val="28"/>
        </w:rPr>
        <w:t xml:space="preserve">министерство финансов Кировской области осуществляет </w:t>
      </w:r>
      <w:r w:rsidRPr="00054D62">
        <w:rPr>
          <w:rFonts w:eastAsiaTheme="minorHAnsi"/>
          <w:szCs w:val="28"/>
          <w:lang w:eastAsia="en-US"/>
        </w:rPr>
        <w:t xml:space="preserve">внутренний государственный финансовый контроль </w:t>
      </w:r>
      <w:r w:rsidRPr="00054D62">
        <w:rPr>
          <w:szCs w:val="28"/>
        </w:rPr>
        <w:t>за операциями со средствами, получаемыми учреждениями из областного</w:t>
      </w:r>
      <w:r>
        <w:rPr>
          <w:szCs w:val="28"/>
        </w:rPr>
        <w:t xml:space="preserve"> бюджета</w:t>
      </w:r>
      <w:r w:rsidR="002F3C41">
        <w:rPr>
          <w:szCs w:val="28"/>
        </w:rPr>
        <w:t>,</w:t>
      </w:r>
      <w:r>
        <w:rPr>
          <w:szCs w:val="28"/>
        </w:rPr>
        <w:t xml:space="preserve"> и </w:t>
      </w:r>
      <w:r w:rsidR="002F3C41">
        <w:rPr>
          <w:szCs w:val="28"/>
        </w:rPr>
        <w:t xml:space="preserve">средствами, получаемыми </w:t>
      </w:r>
      <w:r>
        <w:rPr>
          <w:szCs w:val="28"/>
        </w:rPr>
        <w:t xml:space="preserve">от осуществления предпринимательской деятельности, а также контроль за соблюдением учреждениями законодательства Российской Федерации о контрактной системе в сфере закупок товаров, работ, услуг </w:t>
      </w:r>
      <w:r w:rsidR="002A23D1">
        <w:rPr>
          <w:szCs w:val="28"/>
        </w:rPr>
        <w:br/>
      </w:r>
      <w:r>
        <w:rPr>
          <w:szCs w:val="28"/>
        </w:rPr>
        <w:t>для обеспечения государственных и муниципальных нужд;</w:t>
      </w:r>
    </w:p>
    <w:p w:rsidR="00E03233" w:rsidRDefault="00D17094" w:rsidP="00E0323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  министерство имущественных отношений и инвестиционной политики Кировской области </w:t>
      </w:r>
      <w:r w:rsidR="00E03233">
        <w:rPr>
          <w:rFonts w:eastAsiaTheme="minorHAnsi"/>
          <w:szCs w:val="28"/>
          <w:lang w:eastAsia="en-US"/>
        </w:rPr>
        <w:t>проводит проверки эффективности использования и обеспечения сохранности имущества, закрепленного за учреждениями на праве оперативного управления;</w:t>
      </w:r>
    </w:p>
    <w:p w:rsidR="006A5EEF" w:rsidRPr="009C4144" w:rsidRDefault="00701F8F" w:rsidP="00795CCC">
      <w:pPr>
        <w:pStyle w:val="ab"/>
        <w:tabs>
          <w:tab w:val="left" w:pos="709"/>
          <w:tab w:val="left" w:pos="7513"/>
          <w:tab w:val="left" w:pos="7655"/>
        </w:tabs>
        <w:spacing w:before="0" w:beforeAutospacing="0" w:after="0" w:afterAutospacing="0" w:line="360" w:lineRule="auto"/>
        <w:ind w:firstLine="540"/>
        <w:jc w:val="both"/>
      </w:pPr>
      <w:r>
        <w:rPr>
          <w:sz w:val="28"/>
          <w:szCs w:val="28"/>
        </w:rPr>
        <w:lastRenderedPageBreak/>
        <w:t xml:space="preserve">  орган исполнительной власти Кировской области, выполняющий функции и полномочия учредителя учреждения </w:t>
      </w:r>
      <w:r w:rsidR="00054D62">
        <w:rPr>
          <w:sz w:val="28"/>
          <w:szCs w:val="28"/>
        </w:rPr>
        <w:t>в соответствующей сфере деятельности, осуществляет</w:t>
      </w:r>
      <w:r>
        <w:rPr>
          <w:sz w:val="28"/>
          <w:szCs w:val="28"/>
        </w:rPr>
        <w:t xml:space="preserve"> контроль </w:t>
      </w:r>
      <w:r w:rsidR="00054D62">
        <w:rPr>
          <w:sz w:val="28"/>
          <w:szCs w:val="28"/>
        </w:rPr>
        <w:t>за соответствием деятельности учреждения учредительным</w:t>
      </w:r>
      <w:r>
        <w:rPr>
          <w:sz w:val="28"/>
          <w:szCs w:val="28"/>
        </w:rPr>
        <w:t xml:space="preserve"> документам, </w:t>
      </w:r>
      <w:r w:rsidR="00054D62">
        <w:rPr>
          <w:sz w:val="28"/>
          <w:szCs w:val="28"/>
        </w:rPr>
        <w:t>проводит проверки исполнения учреждением государственного</w:t>
      </w:r>
      <w:r>
        <w:rPr>
          <w:sz w:val="28"/>
          <w:szCs w:val="28"/>
        </w:rPr>
        <w:t xml:space="preserve"> задания </w:t>
      </w:r>
      <w:r w:rsidR="00054D62">
        <w:rPr>
          <w:sz w:val="28"/>
          <w:szCs w:val="28"/>
        </w:rPr>
        <w:t>и качества оказываемых госуд</w:t>
      </w:r>
      <w:r>
        <w:rPr>
          <w:sz w:val="28"/>
          <w:szCs w:val="28"/>
        </w:rPr>
        <w:t xml:space="preserve">арственных услуг, контролирует </w:t>
      </w:r>
      <w:r w:rsidR="00054D62">
        <w:rPr>
          <w:sz w:val="28"/>
          <w:szCs w:val="28"/>
        </w:rPr>
        <w:t>его финансово-хозяйственную деятельность</w:t>
      </w:r>
      <w:r w:rsidR="00481F9B">
        <w:rPr>
          <w:sz w:val="28"/>
          <w:szCs w:val="28"/>
        </w:rPr>
        <w:t>, осуществляет ведомственный контроль в сфере закупок</w:t>
      </w:r>
      <w:r w:rsidR="00054D62">
        <w:rPr>
          <w:sz w:val="28"/>
          <w:szCs w:val="28"/>
        </w:rPr>
        <w:t>».</w:t>
      </w:r>
    </w:p>
    <w:p w:rsidR="00BD62DC" w:rsidRDefault="005D33D7" w:rsidP="00054D62">
      <w:pPr>
        <w:pStyle w:val="aa"/>
        <w:tabs>
          <w:tab w:val="left" w:pos="1134"/>
        </w:tabs>
        <w:spacing w:line="360" w:lineRule="auto"/>
        <w:ind w:left="0" w:firstLine="709"/>
        <w:jc w:val="both"/>
      </w:pPr>
      <w:r>
        <w:t>2</w:t>
      </w:r>
      <w:r w:rsidR="00BD62DC" w:rsidRPr="00BD62DC">
        <w:t>. Настоящее постановление вступает в силу через десять дней после официального опубликования.</w:t>
      </w:r>
    </w:p>
    <w:p w:rsidR="005D33D7" w:rsidRDefault="001F0967" w:rsidP="009D0134">
      <w:pPr>
        <w:spacing w:before="720"/>
        <w:jc w:val="both"/>
      </w:pPr>
      <w:bookmarkStart w:id="0" w:name="_GoBack"/>
      <w:bookmarkEnd w:id="0"/>
      <w:r>
        <w:t>Губернатор</w:t>
      </w:r>
      <w:r w:rsidR="005D33D7">
        <w:t xml:space="preserve"> −</w:t>
      </w:r>
    </w:p>
    <w:p w:rsidR="005D33D7" w:rsidRDefault="001F0967" w:rsidP="00A60E42">
      <w:pPr>
        <w:jc w:val="both"/>
      </w:pPr>
      <w:r>
        <w:t>Председатель</w:t>
      </w:r>
      <w:r w:rsidR="005D33D7">
        <w:t xml:space="preserve"> Правительства</w:t>
      </w:r>
    </w:p>
    <w:p w:rsidR="005D33D7" w:rsidRDefault="005D33D7" w:rsidP="00A60E42">
      <w:pPr>
        <w:jc w:val="both"/>
      </w:pPr>
      <w:r>
        <w:t>Кировской области</w:t>
      </w:r>
      <w:r w:rsidR="009D0134">
        <w:t xml:space="preserve">    </w:t>
      </w:r>
      <w:r>
        <w:t>И.В. Васильев</w:t>
      </w:r>
    </w:p>
    <w:sectPr w:rsidR="005D33D7" w:rsidSect="00906E6D">
      <w:headerReference w:type="default" r:id="rId8"/>
      <w:headerReference w:type="first" r:id="rId9"/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29D" w:rsidRDefault="0072429D" w:rsidP="00D545B6">
      <w:r>
        <w:separator/>
      </w:r>
    </w:p>
  </w:endnote>
  <w:endnote w:type="continuationSeparator" w:id="0">
    <w:p w:rsidR="0072429D" w:rsidRDefault="0072429D" w:rsidP="00D5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29D" w:rsidRDefault="0072429D" w:rsidP="00D545B6">
      <w:r>
        <w:separator/>
      </w:r>
    </w:p>
  </w:footnote>
  <w:footnote w:type="continuationSeparator" w:id="0">
    <w:p w:rsidR="0072429D" w:rsidRDefault="0072429D" w:rsidP="00D5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9898141"/>
      <w:docPartObj>
        <w:docPartGallery w:val="Page Numbers (Top of Page)"/>
        <w:docPartUnique/>
      </w:docPartObj>
    </w:sdtPr>
    <w:sdtEndPr/>
    <w:sdtContent>
      <w:p w:rsidR="004B498A" w:rsidRDefault="004B49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134">
          <w:rPr>
            <w:noProof/>
          </w:rPr>
          <w:t>2</w:t>
        </w:r>
        <w:r>
          <w:fldChar w:fldCharType="end"/>
        </w:r>
      </w:p>
    </w:sdtContent>
  </w:sdt>
  <w:p w:rsidR="005750B4" w:rsidRDefault="005750B4" w:rsidP="00D545B6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0B4" w:rsidRDefault="005750B4" w:rsidP="003B326F">
    <w:pPr>
      <w:pStyle w:val="a4"/>
      <w:jc w:val="center"/>
    </w:pPr>
    <w:r>
      <w:rPr>
        <w:noProof/>
      </w:rPr>
      <w:drawing>
        <wp:inline distT="0" distB="0" distL="0" distR="0" wp14:anchorId="2A1CA295" wp14:editId="279601FA">
          <wp:extent cx="485775" cy="609600"/>
          <wp:effectExtent l="0" t="0" r="9525" b="0"/>
          <wp:docPr id="4" name="Рисунок 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14310"/>
    <w:multiLevelType w:val="hybridMultilevel"/>
    <w:tmpl w:val="12FA7A42"/>
    <w:lvl w:ilvl="0" w:tplc="E7B6C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5901E2"/>
    <w:multiLevelType w:val="multilevel"/>
    <w:tmpl w:val="F44473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C3"/>
    <w:rsid w:val="00024FAD"/>
    <w:rsid w:val="000272A2"/>
    <w:rsid w:val="00054D62"/>
    <w:rsid w:val="000847FF"/>
    <w:rsid w:val="00120AFB"/>
    <w:rsid w:val="0012211F"/>
    <w:rsid w:val="001A17E2"/>
    <w:rsid w:val="001F0967"/>
    <w:rsid w:val="002A23D1"/>
    <w:rsid w:val="002F3C41"/>
    <w:rsid w:val="0034589C"/>
    <w:rsid w:val="003B326F"/>
    <w:rsid w:val="00446714"/>
    <w:rsid w:val="00462AEF"/>
    <w:rsid w:val="00465837"/>
    <w:rsid w:val="00481F9B"/>
    <w:rsid w:val="004B498A"/>
    <w:rsid w:val="00550727"/>
    <w:rsid w:val="005750B4"/>
    <w:rsid w:val="00575C55"/>
    <w:rsid w:val="0058017D"/>
    <w:rsid w:val="005A51DE"/>
    <w:rsid w:val="005D33D7"/>
    <w:rsid w:val="00693FA2"/>
    <w:rsid w:val="006A3275"/>
    <w:rsid w:val="006A5EEF"/>
    <w:rsid w:val="006B1881"/>
    <w:rsid w:val="006F481D"/>
    <w:rsid w:val="00701F8F"/>
    <w:rsid w:val="00712DB9"/>
    <w:rsid w:val="0072429D"/>
    <w:rsid w:val="00732317"/>
    <w:rsid w:val="00790058"/>
    <w:rsid w:val="00795CCC"/>
    <w:rsid w:val="007A5CC8"/>
    <w:rsid w:val="007A6B74"/>
    <w:rsid w:val="007F02C9"/>
    <w:rsid w:val="00803860"/>
    <w:rsid w:val="00810AC3"/>
    <w:rsid w:val="00862C49"/>
    <w:rsid w:val="008A322A"/>
    <w:rsid w:val="008A6EC7"/>
    <w:rsid w:val="008C2740"/>
    <w:rsid w:val="008F2760"/>
    <w:rsid w:val="00906E6D"/>
    <w:rsid w:val="009C4144"/>
    <w:rsid w:val="009D0134"/>
    <w:rsid w:val="00A161EB"/>
    <w:rsid w:val="00A60E42"/>
    <w:rsid w:val="00AA5716"/>
    <w:rsid w:val="00B40081"/>
    <w:rsid w:val="00BD185C"/>
    <w:rsid w:val="00BD62DC"/>
    <w:rsid w:val="00C0704B"/>
    <w:rsid w:val="00C17558"/>
    <w:rsid w:val="00C24DD7"/>
    <w:rsid w:val="00C94393"/>
    <w:rsid w:val="00D00E32"/>
    <w:rsid w:val="00D00E59"/>
    <w:rsid w:val="00D17094"/>
    <w:rsid w:val="00D43D44"/>
    <w:rsid w:val="00D545B6"/>
    <w:rsid w:val="00D76BB4"/>
    <w:rsid w:val="00D9338C"/>
    <w:rsid w:val="00DC60AC"/>
    <w:rsid w:val="00E03233"/>
    <w:rsid w:val="00E14D62"/>
    <w:rsid w:val="00E51386"/>
    <w:rsid w:val="00E624D2"/>
    <w:rsid w:val="00E9459E"/>
    <w:rsid w:val="00EB5583"/>
    <w:rsid w:val="00F75B05"/>
    <w:rsid w:val="00F8486C"/>
    <w:rsid w:val="00F94765"/>
    <w:rsid w:val="00FD7952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E997C8-2DB5-4227-A311-973631F8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D545B6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D545B6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45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5B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90058"/>
    <w:pPr>
      <w:ind w:left="720"/>
      <w:contextualSpacing/>
    </w:pPr>
  </w:style>
  <w:style w:type="paragraph" w:styleId="ab">
    <w:name w:val="Normal (Web)"/>
    <w:basedOn w:val="a"/>
    <w:rsid w:val="00C24DD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3EDAF-40BA-4FE1-821B-61C98B45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Наталья Николаевна</dc:creator>
  <cp:lastModifiedBy>Любовь В. Кузнецова</cp:lastModifiedBy>
  <cp:revision>13</cp:revision>
  <cp:lastPrinted>2017-11-24T10:54:00Z</cp:lastPrinted>
  <dcterms:created xsi:type="dcterms:W3CDTF">2017-09-26T10:20:00Z</dcterms:created>
  <dcterms:modified xsi:type="dcterms:W3CDTF">2018-02-05T11:54:00Z</dcterms:modified>
</cp:coreProperties>
</file>